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F848" w14:textId="1C46383B" w:rsidR="00975F85" w:rsidRPr="00BE1ACD" w:rsidRDefault="00824569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THERAPY CENTRE SERVICES</w:t>
      </w:r>
    </w:p>
    <w:p w14:paraId="06F32C46" w14:textId="3381BECA" w:rsidR="00824569" w:rsidRPr="00BE1ACD" w:rsidRDefault="00BE1ACD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Final Session Report</w:t>
      </w:r>
    </w:p>
    <w:p w14:paraId="4C8C2406" w14:textId="718E4E71" w:rsidR="007A7B6E" w:rsidRPr="00BE1ACD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CLIENT DETAILS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7A7B6E" w:rsidRPr="00BE1ACD" w14:paraId="5A7E8523" w14:textId="77777777" w:rsidTr="00AE1B9B">
        <w:tc>
          <w:tcPr>
            <w:tcW w:w="4508" w:type="dxa"/>
            <w:vAlign w:val="center"/>
          </w:tcPr>
          <w:p w14:paraId="3E9E0557" w14:textId="43F01329" w:rsidR="007A7B6E" w:rsidRPr="00BE1ACD" w:rsidRDefault="007A7B6E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Client </w:t>
            </w:r>
            <w:proofErr w:type="gramStart"/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Name :</w:t>
            </w:r>
            <w:proofErr w:type="gramEnd"/>
          </w:p>
        </w:tc>
        <w:tc>
          <w:tcPr>
            <w:tcW w:w="4985" w:type="dxa"/>
          </w:tcPr>
          <w:p w14:paraId="3BD353F4" w14:textId="77777777" w:rsidR="007A7B6E" w:rsidRPr="00BE1ACD" w:rsidRDefault="007A7B6E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345F5DF" w14:textId="77777777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F3FB7E4" w14:textId="58B1ACFB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BE1ACD" w14:paraId="1D1730BF" w14:textId="77777777" w:rsidTr="00AE1B9B">
        <w:tc>
          <w:tcPr>
            <w:tcW w:w="4508" w:type="dxa"/>
            <w:vAlign w:val="center"/>
          </w:tcPr>
          <w:p w14:paraId="42C66B5A" w14:textId="2D4C07EA" w:rsidR="007A7B6E" w:rsidRPr="00BE1ACD" w:rsidRDefault="007A7B6E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of </w:t>
            </w:r>
            <w:proofErr w:type="gramStart"/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Referral :</w:t>
            </w:r>
            <w:proofErr w:type="gramEnd"/>
          </w:p>
        </w:tc>
        <w:tc>
          <w:tcPr>
            <w:tcW w:w="4985" w:type="dxa"/>
          </w:tcPr>
          <w:p w14:paraId="3D2FBFC7" w14:textId="77777777" w:rsidR="007A7B6E" w:rsidRPr="00BE1ACD" w:rsidRDefault="007A7B6E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A19826F" w14:textId="77777777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1113B27" w14:textId="1DF639F1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BE1ACD" w14:paraId="5510DB25" w14:textId="77777777" w:rsidTr="00AE1B9B">
        <w:tc>
          <w:tcPr>
            <w:tcW w:w="4508" w:type="dxa"/>
            <w:vAlign w:val="center"/>
          </w:tcPr>
          <w:p w14:paraId="611B29F9" w14:textId="21585A5D" w:rsidR="007A7B6E" w:rsidRPr="00BE1ACD" w:rsidRDefault="00342F55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Referral </w:t>
            </w:r>
            <w:proofErr w:type="gramStart"/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reference :</w:t>
            </w:r>
            <w:proofErr w:type="gramEnd"/>
          </w:p>
        </w:tc>
        <w:tc>
          <w:tcPr>
            <w:tcW w:w="4985" w:type="dxa"/>
          </w:tcPr>
          <w:p w14:paraId="18EE104C" w14:textId="77777777" w:rsidR="007A7B6E" w:rsidRPr="00BE1ACD" w:rsidRDefault="007A7B6E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0D7189F" w14:textId="7A610E6B" w:rsidR="003316BD" w:rsidRPr="00BE1ACD" w:rsidRDefault="00C05329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TCS Office use only</w:t>
            </w:r>
          </w:p>
          <w:p w14:paraId="6A262972" w14:textId="0FAD926D" w:rsidR="003316BD" w:rsidRPr="00BE1ACD" w:rsidRDefault="003316BD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553B07FE" w14:textId="4346614E" w:rsidR="007A7B6E" w:rsidRPr="00BE1ACD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073F697D" w14:textId="175E0B93" w:rsidR="007A7B6E" w:rsidRPr="00BE1ACD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GENERAL MENTAL HEALTH ASSESSMENT</w:t>
      </w:r>
    </w:p>
    <w:p w14:paraId="0DEEB72F" w14:textId="1CB17B34" w:rsidR="006349F9" w:rsidRPr="00BE1ACD" w:rsidRDefault="006349F9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Please specify main presenting issue: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7A7B6E" w:rsidRPr="00BE1ACD" w14:paraId="2F83EB77" w14:textId="77777777" w:rsidTr="00AE1B9B">
        <w:tc>
          <w:tcPr>
            <w:tcW w:w="3005" w:type="dxa"/>
          </w:tcPr>
          <w:p w14:paraId="2AB25006" w14:textId="4A6228A4" w:rsidR="007A7B6E" w:rsidRPr="00BE1ACD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Level </w:t>
            </w:r>
            <w:r w:rsidR="00824569"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05" w:type="dxa"/>
          </w:tcPr>
          <w:p w14:paraId="15B4BD11" w14:textId="7D000924" w:rsidR="007A7B6E" w:rsidRPr="00BE1ACD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Level B</w:t>
            </w:r>
          </w:p>
        </w:tc>
        <w:tc>
          <w:tcPr>
            <w:tcW w:w="3483" w:type="dxa"/>
          </w:tcPr>
          <w:p w14:paraId="51C5E235" w14:textId="430B2ED1" w:rsidR="007A7B6E" w:rsidRPr="00BE1ACD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Level C</w:t>
            </w:r>
          </w:p>
        </w:tc>
      </w:tr>
      <w:tr w:rsidR="00C76C1B" w:rsidRPr="00BE1ACD" w14:paraId="76E3772A" w14:textId="77777777" w:rsidTr="00AE1B9B">
        <w:tc>
          <w:tcPr>
            <w:tcW w:w="3005" w:type="dxa"/>
          </w:tcPr>
          <w:p w14:paraId="19091878" w14:textId="52568702" w:rsidR="00C76C1B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Anxiety (generalised)</w:t>
            </w:r>
          </w:p>
        </w:tc>
        <w:tc>
          <w:tcPr>
            <w:tcW w:w="3005" w:type="dxa"/>
          </w:tcPr>
          <w:p w14:paraId="0CFC729D" w14:textId="4F095989" w:rsidR="00C76C1B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Abortion</w:t>
            </w:r>
          </w:p>
        </w:tc>
        <w:tc>
          <w:tcPr>
            <w:tcW w:w="3483" w:type="dxa"/>
          </w:tcPr>
          <w:p w14:paraId="4BC59B4B" w14:textId="746AC162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Addictions</w:t>
            </w:r>
          </w:p>
        </w:tc>
      </w:tr>
      <w:tr w:rsidR="007A7B6E" w:rsidRPr="00BE1ACD" w14:paraId="1E9C4166" w14:textId="77777777" w:rsidTr="00AE1B9B">
        <w:tc>
          <w:tcPr>
            <w:tcW w:w="3005" w:type="dxa"/>
          </w:tcPr>
          <w:p w14:paraId="72ECF065" w14:textId="179218BD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Bereavement</w:t>
            </w:r>
          </w:p>
        </w:tc>
        <w:tc>
          <w:tcPr>
            <w:tcW w:w="3005" w:type="dxa"/>
          </w:tcPr>
          <w:p w14:paraId="06CF4D6E" w14:textId="44CDC75B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Anger</w:t>
            </w:r>
          </w:p>
        </w:tc>
        <w:tc>
          <w:tcPr>
            <w:tcW w:w="3483" w:type="dxa"/>
          </w:tcPr>
          <w:p w14:paraId="59DA1674" w14:textId="46CABC1B" w:rsidR="007A7B6E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Adoption</w:t>
            </w:r>
          </w:p>
        </w:tc>
      </w:tr>
      <w:tr w:rsidR="007A7B6E" w:rsidRPr="00BE1ACD" w14:paraId="4E46EB25" w14:textId="77777777" w:rsidTr="00AE1B9B">
        <w:tc>
          <w:tcPr>
            <w:tcW w:w="3005" w:type="dxa"/>
          </w:tcPr>
          <w:p w14:paraId="6B85B70D" w14:textId="31328A57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Bullying</w:t>
            </w:r>
          </w:p>
        </w:tc>
        <w:tc>
          <w:tcPr>
            <w:tcW w:w="3005" w:type="dxa"/>
          </w:tcPr>
          <w:p w14:paraId="03CC5521" w14:textId="5E7C7195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Cancer</w:t>
            </w:r>
          </w:p>
        </w:tc>
        <w:tc>
          <w:tcPr>
            <w:tcW w:w="3483" w:type="dxa"/>
          </w:tcPr>
          <w:p w14:paraId="50EA7993" w14:textId="2E1D2738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Attachment disorder</w:t>
            </w:r>
          </w:p>
        </w:tc>
      </w:tr>
      <w:tr w:rsidR="00C76C1B" w:rsidRPr="00BE1ACD" w14:paraId="7866E143" w14:textId="77777777" w:rsidTr="00AE1B9B">
        <w:tc>
          <w:tcPr>
            <w:tcW w:w="3005" w:type="dxa"/>
          </w:tcPr>
          <w:p w14:paraId="11B7D61E" w14:textId="14E50851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Depression (low level / no risk)</w:t>
            </w:r>
          </w:p>
        </w:tc>
        <w:tc>
          <w:tcPr>
            <w:tcW w:w="3005" w:type="dxa"/>
          </w:tcPr>
          <w:p w14:paraId="549DF10C" w14:textId="26799811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Child abuse</w:t>
            </w:r>
          </w:p>
        </w:tc>
        <w:tc>
          <w:tcPr>
            <w:tcW w:w="3483" w:type="dxa"/>
          </w:tcPr>
          <w:p w14:paraId="4A354362" w14:textId="36B79A9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Body dysmorphia</w:t>
            </w:r>
          </w:p>
        </w:tc>
      </w:tr>
      <w:tr w:rsidR="00C76C1B" w:rsidRPr="00BE1ACD" w14:paraId="666EACE6" w14:textId="77777777" w:rsidTr="00AE1B9B">
        <w:tc>
          <w:tcPr>
            <w:tcW w:w="3005" w:type="dxa"/>
          </w:tcPr>
          <w:p w14:paraId="1DDCBF4D" w14:textId="54C278EE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Divorce</w:t>
            </w:r>
          </w:p>
        </w:tc>
        <w:tc>
          <w:tcPr>
            <w:tcW w:w="3005" w:type="dxa"/>
          </w:tcPr>
          <w:p w14:paraId="38A3BF78" w14:textId="7053F8A2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Complex grief</w:t>
            </w:r>
          </w:p>
        </w:tc>
        <w:tc>
          <w:tcPr>
            <w:tcW w:w="3483" w:type="dxa"/>
          </w:tcPr>
          <w:p w14:paraId="7CF537E8" w14:textId="45B0FAF3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Dementia</w:t>
            </w:r>
          </w:p>
        </w:tc>
      </w:tr>
      <w:tr w:rsidR="00C76C1B" w:rsidRPr="00BE1ACD" w14:paraId="34C533B3" w14:textId="77777777" w:rsidTr="00AE1B9B">
        <w:tc>
          <w:tcPr>
            <w:tcW w:w="3005" w:type="dxa"/>
          </w:tcPr>
          <w:p w14:paraId="3EEBE9DE" w14:textId="17E63608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Family issues</w:t>
            </w:r>
          </w:p>
        </w:tc>
        <w:tc>
          <w:tcPr>
            <w:tcW w:w="3005" w:type="dxa"/>
          </w:tcPr>
          <w:p w14:paraId="7B77BC37" w14:textId="332997E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Domestic abuse</w:t>
            </w:r>
          </w:p>
        </w:tc>
        <w:tc>
          <w:tcPr>
            <w:tcW w:w="3483" w:type="dxa"/>
          </w:tcPr>
          <w:p w14:paraId="3B7C90A1" w14:textId="1DB46F4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Disassociation</w:t>
            </w:r>
          </w:p>
        </w:tc>
      </w:tr>
      <w:tr w:rsidR="00C76C1B" w:rsidRPr="00BE1ACD" w14:paraId="190FB7FE" w14:textId="77777777" w:rsidTr="00AE1B9B">
        <w:tc>
          <w:tcPr>
            <w:tcW w:w="3005" w:type="dxa"/>
          </w:tcPr>
          <w:p w14:paraId="0C5D313F" w14:textId="37861237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Feeling sad / SAD</w:t>
            </w:r>
          </w:p>
        </w:tc>
        <w:tc>
          <w:tcPr>
            <w:tcW w:w="3005" w:type="dxa"/>
          </w:tcPr>
          <w:p w14:paraId="6E3701D8" w14:textId="4A474AD3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Miscarriage</w:t>
            </w:r>
          </w:p>
        </w:tc>
        <w:tc>
          <w:tcPr>
            <w:tcW w:w="3483" w:type="dxa"/>
          </w:tcPr>
          <w:p w14:paraId="4F4EB201" w14:textId="62BE2CFF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Eating disorders</w:t>
            </w:r>
          </w:p>
        </w:tc>
      </w:tr>
      <w:tr w:rsidR="00C76C1B" w:rsidRPr="00BE1ACD" w14:paraId="67B3FB0B" w14:textId="77777777" w:rsidTr="00AE1B9B">
        <w:tc>
          <w:tcPr>
            <w:tcW w:w="3005" w:type="dxa"/>
          </w:tcPr>
          <w:p w14:paraId="0B1246C5" w14:textId="7CE31ED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Loneliness</w:t>
            </w:r>
          </w:p>
        </w:tc>
        <w:tc>
          <w:tcPr>
            <w:tcW w:w="3005" w:type="dxa"/>
          </w:tcPr>
          <w:p w14:paraId="5731AF95" w14:textId="5744629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Health anxiety</w:t>
            </w:r>
          </w:p>
        </w:tc>
        <w:tc>
          <w:tcPr>
            <w:tcW w:w="3483" w:type="dxa"/>
          </w:tcPr>
          <w:p w14:paraId="2829D3ED" w14:textId="2E346410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OCD</w:t>
            </w:r>
          </w:p>
        </w:tc>
      </w:tr>
      <w:tr w:rsidR="00C76C1B" w:rsidRPr="00BE1ACD" w14:paraId="341BFA16" w14:textId="77777777" w:rsidTr="00AE1B9B">
        <w:tc>
          <w:tcPr>
            <w:tcW w:w="3005" w:type="dxa"/>
          </w:tcPr>
          <w:p w14:paraId="0E8D8C09" w14:textId="5D4A8474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Relationship issues</w:t>
            </w:r>
          </w:p>
        </w:tc>
        <w:tc>
          <w:tcPr>
            <w:tcW w:w="3005" w:type="dxa"/>
          </w:tcPr>
          <w:p w14:paraId="6741E05A" w14:textId="4D62C1EA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Physical abuse</w:t>
            </w:r>
          </w:p>
        </w:tc>
        <w:tc>
          <w:tcPr>
            <w:tcW w:w="3483" w:type="dxa"/>
          </w:tcPr>
          <w:p w14:paraId="6548C78B" w14:textId="6E63E78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PTSD</w:t>
            </w:r>
          </w:p>
        </w:tc>
      </w:tr>
      <w:tr w:rsidR="00C76C1B" w:rsidRPr="00BE1ACD" w14:paraId="1484E1C0" w14:textId="77777777" w:rsidTr="00AE1B9B">
        <w:tc>
          <w:tcPr>
            <w:tcW w:w="3005" w:type="dxa"/>
          </w:tcPr>
          <w:p w14:paraId="3055E89F" w14:textId="4C035223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Redundancy</w:t>
            </w:r>
          </w:p>
        </w:tc>
        <w:tc>
          <w:tcPr>
            <w:tcW w:w="3005" w:type="dxa"/>
          </w:tcPr>
          <w:p w14:paraId="6AC9F24D" w14:textId="355344C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Postnatal depression</w:t>
            </w:r>
          </w:p>
        </w:tc>
        <w:tc>
          <w:tcPr>
            <w:tcW w:w="3483" w:type="dxa"/>
          </w:tcPr>
          <w:p w14:paraId="60616C4E" w14:textId="7DB76F4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Paranoia</w:t>
            </w:r>
          </w:p>
        </w:tc>
      </w:tr>
      <w:tr w:rsidR="00C76C1B" w:rsidRPr="00BE1ACD" w14:paraId="67CBCC39" w14:textId="77777777" w:rsidTr="00AE1B9B">
        <w:tc>
          <w:tcPr>
            <w:tcW w:w="3005" w:type="dxa"/>
          </w:tcPr>
          <w:p w14:paraId="48D54E6D" w14:textId="3630EAE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BE1ACD">
              <w:rPr>
                <w:rFonts w:ascii="Open Sans" w:hAnsi="Open Sans" w:cs="Open Sans"/>
                <w:sz w:val="20"/>
                <w:szCs w:val="20"/>
              </w:rPr>
              <w:t>Self confidence</w:t>
            </w:r>
            <w:proofErr w:type="spellEnd"/>
            <w:r w:rsidRPr="00BE1ACD">
              <w:rPr>
                <w:rFonts w:ascii="Open Sans" w:hAnsi="Open Sans" w:cs="Open Sans"/>
                <w:sz w:val="20"/>
                <w:szCs w:val="20"/>
              </w:rPr>
              <w:t xml:space="preserve"> / self esteem</w:t>
            </w:r>
          </w:p>
        </w:tc>
        <w:tc>
          <w:tcPr>
            <w:tcW w:w="3005" w:type="dxa"/>
          </w:tcPr>
          <w:p w14:paraId="3A2E96F8" w14:textId="476AEE4F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Self harm / suicidal thoughts</w:t>
            </w:r>
          </w:p>
        </w:tc>
        <w:tc>
          <w:tcPr>
            <w:tcW w:w="3483" w:type="dxa"/>
          </w:tcPr>
          <w:p w14:paraId="28628D19" w14:textId="0134930C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Personality disorders</w:t>
            </w:r>
          </w:p>
        </w:tc>
      </w:tr>
      <w:tr w:rsidR="00C76C1B" w:rsidRPr="00BE1ACD" w14:paraId="3AF0B454" w14:textId="77777777" w:rsidTr="00AE1B9B">
        <w:tc>
          <w:tcPr>
            <w:tcW w:w="3005" w:type="dxa"/>
          </w:tcPr>
          <w:p w14:paraId="1066A63D" w14:textId="6FB460C1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Stress</w:t>
            </w:r>
          </w:p>
        </w:tc>
        <w:tc>
          <w:tcPr>
            <w:tcW w:w="3005" w:type="dxa"/>
          </w:tcPr>
          <w:p w14:paraId="4D042B7B" w14:textId="1406B16F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Sexuality (coming to terms with)</w:t>
            </w:r>
          </w:p>
        </w:tc>
        <w:tc>
          <w:tcPr>
            <w:tcW w:w="3483" w:type="dxa"/>
          </w:tcPr>
          <w:p w14:paraId="3404E5CD" w14:textId="0200D5F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Phobias</w:t>
            </w:r>
          </w:p>
        </w:tc>
      </w:tr>
      <w:tr w:rsidR="00C76C1B" w:rsidRPr="00BE1ACD" w14:paraId="01D0B137" w14:textId="77777777" w:rsidTr="00AE1B9B">
        <w:tc>
          <w:tcPr>
            <w:tcW w:w="3005" w:type="dxa"/>
          </w:tcPr>
          <w:p w14:paraId="3F42BF9A" w14:textId="74955CB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Work related stress</w:t>
            </w:r>
          </w:p>
        </w:tc>
        <w:tc>
          <w:tcPr>
            <w:tcW w:w="3005" w:type="dxa"/>
          </w:tcPr>
          <w:p w14:paraId="7EBD3C8D" w14:textId="3302787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Trauma</w:t>
            </w:r>
          </w:p>
        </w:tc>
        <w:tc>
          <w:tcPr>
            <w:tcW w:w="3483" w:type="dxa"/>
          </w:tcPr>
          <w:p w14:paraId="3CC8E39C" w14:textId="14E9355E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Sexuality (gender identity / sexual preference)</w:t>
            </w:r>
          </w:p>
        </w:tc>
      </w:tr>
      <w:tr w:rsidR="00C76C1B" w:rsidRPr="00BE1ACD" w14:paraId="35F00A78" w14:textId="77777777" w:rsidTr="00AE1B9B">
        <w:tc>
          <w:tcPr>
            <w:tcW w:w="3005" w:type="dxa"/>
          </w:tcPr>
          <w:p w14:paraId="3E2B40C8" w14:textId="5ADAD33A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C60FC2C" w14:textId="1C4F4DE4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83" w:type="dxa"/>
          </w:tcPr>
          <w:p w14:paraId="4FB6E15A" w14:textId="77EAE1D0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Schizophrenia</w:t>
            </w:r>
          </w:p>
        </w:tc>
      </w:tr>
    </w:tbl>
    <w:p w14:paraId="2A0D0405" w14:textId="3663C321" w:rsidR="007A7B6E" w:rsidRPr="00BE1ACD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2A98FBDB" w14:textId="3FF3045C" w:rsidR="003316BD" w:rsidRPr="00BE1ACD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WORK RELATED ASSESSMENT</w:t>
      </w:r>
    </w:p>
    <w:p w14:paraId="17469802" w14:textId="0910E9B4" w:rsidR="003316BD" w:rsidRPr="00BE1ACD" w:rsidRDefault="00EC755B" w:rsidP="007A7B6E">
      <w:pPr>
        <w:rPr>
          <w:rFonts w:ascii="Open Sans" w:hAnsi="Open Sans" w:cs="Open Sans"/>
          <w:sz w:val="20"/>
          <w:szCs w:val="20"/>
        </w:rPr>
      </w:pPr>
      <w:r w:rsidRPr="00BE1ACD">
        <w:rPr>
          <w:rFonts w:ascii="Open Sans" w:hAnsi="Open Sans" w:cs="Open Sans"/>
          <w:sz w:val="20"/>
          <w:szCs w:val="20"/>
        </w:rPr>
        <w:t>Is the client currently attending work</w:t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  <w:t xml:space="preserve">Yes / </w:t>
      </w:r>
      <w:proofErr w:type="gramStart"/>
      <w:r w:rsidRPr="00BE1ACD">
        <w:rPr>
          <w:rFonts w:ascii="Open Sans" w:hAnsi="Open Sans" w:cs="Open Sans"/>
          <w:sz w:val="20"/>
          <w:szCs w:val="20"/>
        </w:rPr>
        <w:t>No</w:t>
      </w:r>
      <w:proofErr w:type="gramEnd"/>
    </w:p>
    <w:p w14:paraId="323DA0CA" w14:textId="4611D296" w:rsidR="00BE1ACD" w:rsidRDefault="00EC755B" w:rsidP="003316BD">
      <w:pPr>
        <w:rPr>
          <w:rFonts w:ascii="Open Sans" w:hAnsi="Open Sans" w:cs="Open Sans"/>
          <w:sz w:val="20"/>
          <w:szCs w:val="20"/>
        </w:rPr>
      </w:pPr>
      <w:r w:rsidRPr="00BE1ACD">
        <w:rPr>
          <w:rFonts w:ascii="Open Sans" w:hAnsi="Open Sans" w:cs="Open Sans"/>
          <w:sz w:val="20"/>
          <w:szCs w:val="20"/>
        </w:rPr>
        <w:t>If no, how many days has the client been signed off work in the last 30 days?</w:t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="006349F9" w:rsidRPr="00BE1ACD">
        <w:rPr>
          <w:rFonts w:ascii="Open Sans" w:hAnsi="Open Sans" w:cs="Open Sans"/>
          <w:sz w:val="20"/>
          <w:szCs w:val="20"/>
        </w:rPr>
        <w:tab/>
      </w:r>
    </w:p>
    <w:p w14:paraId="34C89BEF" w14:textId="0F12F8B1" w:rsidR="00BE1ACD" w:rsidRDefault="00BE1ACD" w:rsidP="003316BD">
      <w:pPr>
        <w:rPr>
          <w:rFonts w:ascii="Open Sans" w:hAnsi="Open Sans" w:cs="Open Sans"/>
          <w:sz w:val="20"/>
          <w:szCs w:val="20"/>
        </w:rPr>
      </w:pPr>
    </w:p>
    <w:p w14:paraId="65DB621C" w14:textId="77777777" w:rsidR="00BE1ACD" w:rsidRPr="00BE1ACD" w:rsidRDefault="00BE1ACD" w:rsidP="003316BD">
      <w:pPr>
        <w:rPr>
          <w:rFonts w:ascii="Open Sans" w:hAnsi="Open Sans" w:cs="Open Sans"/>
          <w:sz w:val="20"/>
          <w:szCs w:val="20"/>
        </w:rPr>
      </w:pPr>
    </w:p>
    <w:p w14:paraId="143F4E1F" w14:textId="03CBB943" w:rsidR="00BE1ACD" w:rsidRPr="00BE1ACD" w:rsidRDefault="00BE1ACD" w:rsidP="003316BD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lastRenderedPageBreak/>
        <w:t>FINAL SESSION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CC7BB9" w:rsidRPr="00BE1ACD" w14:paraId="12E2BAD9" w14:textId="77777777" w:rsidTr="00CC7BB9">
        <w:trPr>
          <w:trHeight w:val="1231"/>
        </w:trPr>
        <w:tc>
          <w:tcPr>
            <w:tcW w:w="4732" w:type="dxa"/>
          </w:tcPr>
          <w:p w14:paraId="79D91E98" w14:textId="77777777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781DD6E" w14:textId="06E5B866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Presenting issues covered throughout sessions: </w:t>
            </w:r>
          </w:p>
          <w:p w14:paraId="14271776" w14:textId="77777777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3103FF6" w14:textId="77777777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F349E4E" w14:textId="3172AEE3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733" w:type="dxa"/>
          </w:tcPr>
          <w:p w14:paraId="00A9F32D" w14:textId="77777777" w:rsidR="00CC7BB9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05329" w:rsidRPr="00BE1ACD" w14:paraId="4E31FDFA" w14:textId="77777777" w:rsidTr="00BE1ACD">
        <w:tc>
          <w:tcPr>
            <w:tcW w:w="4732" w:type="dxa"/>
          </w:tcPr>
          <w:p w14:paraId="343B7AC9" w14:textId="77777777" w:rsidR="00CC7BB9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31F680A" w14:textId="0E7B88CB" w:rsidR="00C05329" w:rsidRDefault="00C0532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Therapy Focus</w:t>
            </w:r>
          </w:p>
          <w:p w14:paraId="293E8843" w14:textId="59EF087A" w:rsidR="00CC7BB9" w:rsidRPr="00BE1ACD" w:rsidRDefault="00CC7BB9" w:rsidP="00C0532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(What were the main focuses of the sessions together)</w:t>
            </w:r>
          </w:p>
          <w:p w14:paraId="04924B13" w14:textId="77777777" w:rsidR="00C05329" w:rsidRPr="00BE1ACD" w:rsidRDefault="00C05329" w:rsidP="003316B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733" w:type="dxa"/>
          </w:tcPr>
          <w:p w14:paraId="4A4523C7" w14:textId="77777777" w:rsidR="00CC7BB9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299DEE6" w14:textId="68E23CD8" w:rsidR="00C05329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  <w:p w14:paraId="0158AB9E" w14:textId="77777777" w:rsidR="00CC7BB9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  <w:p w14:paraId="7B56DB8F" w14:textId="78FB151A" w:rsidR="00CC7BB9" w:rsidRPr="00BE1ACD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CC7BB9" w:rsidRPr="00BE1ACD" w14:paraId="238CE104" w14:textId="77777777" w:rsidTr="00CC7BB9">
        <w:trPr>
          <w:trHeight w:val="708"/>
        </w:trPr>
        <w:tc>
          <w:tcPr>
            <w:tcW w:w="4732" w:type="dxa"/>
          </w:tcPr>
          <w:p w14:paraId="3E319059" w14:textId="77777777" w:rsidR="00CC7BB9" w:rsidRDefault="00CC7BB9" w:rsidP="00CC7BB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B12330D" w14:textId="26A5B586" w:rsidR="00CC7BB9" w:rsidRPr="00BE1ACD" w:rsidRDefault="00CC7BB9" w:rsidP="00CC7BB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Risk:</w:t>
            </w:r>
          </w:p>
        </w:tc>
        <w:tc>
          <w:tcPr>
            <w:tcW w:w="4733" w:type="dxa"/>
          </w:tcPr>
          <w:p w14:paraId="643D6D09" w14:textId="77777777" w:rsidR="00CC7BB9" w:rsidRPr="00BE1ACD" w:rsidRDefault="00CC7BB9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1ACD" w:rsidRPr="00BE1ACD" w14:paraId="42E38DF3" w14:textId="77777777" w:rsidTr="00BE1ACD">
        <w:tc>
          <w:tcPr>
            <w:tcW w:w="4732" w:type="dxa"/>
          </w:tcPr>
          <w:p w14:paraId="11CB422E" w14:textId="77777777" w:rsidR="00BE1ACD" w:rsidRPr="00BE1ACD" w:rsidRDefault="00BE1ACD" w:rsidP="003316B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583F303" w14:textId="428F62BA" w:rsidR="00BE1ACD" w:rsidRPr="00BE1ACD" w:rsidRDefault="00BE1ACD" w:rsidP="003316B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Was the counselling helpful?</w:t>
            </w:r>
          </w:p>
          <w:p w14:paraId="5A115E0B" w14:textId="020E6B8C" w:rsidR="00BE1ACD" w:rsidRPr="00BE1ACD" w:rsidRDefault="00BE1ACD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6751A994" w14:textId="77777777" w:rsidR="00BE1ACD" w:rsidRPr="00BE1ACD" w:rsidRDefault="00BE1ACD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1ACD" w:rsidRPr="00BE1ACD" w14:paraId="3877C561" w14:textId="77777777" w:rsidTr="00BE1ACD">
        <w:tc>
          <w:tcPr>
            <w:tcW w:w="4732" w:type="dxa"/>
          </w:tcPr>
          <w:p w14:paraId="20216C77" w14:textId="77777777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94DA9E7" w14:textId="3DB69290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Are there any issues remaining? How have these been addressed (signposting / referral back to employer, additional sessions requested)</w:t>
            </w:r>
          </w:p>
          <w:p w14:paraId="3B47DB6B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4EB95ED4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1ACD" w:rsidRPr="00BE1ACD" w14:paraId="7B73DC18" w14:textId="77777777" w:rsidTr="00BE1ACD">
        <w:tc>
          <w:tcPr>
            <w:tcW w:w="4732" w:type="dxa"/>
          </w:tcPr>
          <w:p w14:paraId="7B01278C" w14:textId="77777777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5DBF653" w14:textId="3D4AD604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Any other </w:t>
            </w:r>
            <w:proofErr w:type="gramStart"/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comments :</w:t>
            </w:r>
            <w:proofErr w:type="gramEnd"/>
          </w:p>
          <w:p w14:paraId="4285B10F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95BD9FA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0583BD5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9B784B3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ED684F3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FAB54BB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DE65D4D" w14:textId="36B743A8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29960613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B3D12E3" w14:textId="77777777" w:rsidR="00BE1ACD" w:rsidRPr="00BE1ACD" w:rsidRDefault="00BE1ACD" w:rsidP="003316BD">
      <w:pPr>
        <w:rPr>
          <w:rFonts w:ascii="Open Sans" w:hAnsi="Open Sans" w:cs="Open Sans"/>
          <w:sz w:val="20"/>
          <w:szCs w:val="20"/>
        </w:rPr>
      </w:pPr>
    </w:p>
    <w:p w14:paraId="69811C3E" w14:textId="19255769" w:rsidR="003316BD" w:rsidRPr="00BE1ACD" w:rsidRDefault="003316BD" w:rsidP="007A7B6E">
      <w:pPr>
        <w:rPr>
          <w:rFonts w:ascii="Open Sans" w:hAnsi="Open Sans" w:cs="Open Sans"/>
          <w:sz w:val="20"/>
          <w:szCs w:val="20"/>
        </w:rPr>
      </w:pPr>
    </w:p>
    <w:p w14:paraId="4A433E6D" w14:textId="69CC0096" w:rsidR="00186AAA" w:rsidRPr="00BE1ACD" w:rsidRDefault="00186AAA" w:rsidP="007A7B6E">
      <w:pPr>
        <w:rPr>
          <w:rFonts w:ascii="Open Sans" w:hAnsi="Open Sans" w:cs="Open Sans"/>
          <w:b/>
          <w:bCs/>
          <w:sz w:val="20"/>
          <w:szCs w:val="20"/>
        </w:rPr>
      </w:pPr>
    </w:p>
    <w:sectPr w:rsidR="00186AAA" w:rsidRPr="00BE1ACD" w:rsidSect="006349F9">
      <w:headerReference w:type="default" r:id="rId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EAC6" w14:textId="77777777" w:rsidR="002D5F11" w:rsidRDefault="002D5F11" w:rsidP="006349F9">
      <w:pPr>
        <w:spacing w:after="0" w:line="240" w:lineRule="auto"/>
      </w:pPr>
      <w:r>
        <w:separator/>
      </w:r>
    </w:p>
  </w:endnote>
  <w:endnote w:type="continuationSeparator" w:id="0">
    <w:p w14:paraId="23779F74" w14:textId="77777777" w:rsidR="002D5F11" w:rsidRDefault="002D5F11" w:rsidP="006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D3A1" w14:textId="77777777" w:rsidR="002D5F11" w:rsidRDefault="002D5F11" w:rsidP="006349F9">
      <w:pPr>
        <w:spacing w:after="0" w:line="240" w:lineRule="auto"/>
      </w:pPr>
      <w:r>
        <w:separator/>
      </w:r>
    </w:p>
  </w:footnote>
  <w:footnote w:type="continuationSeparator" w:id="0">
    <w:p w14:paraId="4D04B58A" w14:textId="77777777" w:rsidR="002D5F11" w:rsidRDefault="002D5F11" w:rsidP="0063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F9C" w14:textId="4F2DD32C" w:rsidR="006349F9" w:rsidRDefault="006349F9" w:rsidP="006349F9">
    <w:pPr>
      <w:pStyle w:val="Header"/>
      <w:jc w:val="right"/>
    </w:pPr>
    <w:r>
      <w:rPr>
        <w:noProof/>
      </w:rPr>
      <w:drawing>
        <wp:inline distT="0" distB="0" distL="0" distR="0" wp14:anchorId="68946E31" wp14:editId="440D1B35">
          <wp:extent cx="1559560" cy="1015459"/>
          <wp:effectExtent l="0" t="0" r="254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836" cy="1016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6CB17" w14:textId="77777777" w:rsidR="006349F9" w:rsidRDefault="006349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85"/>
    <w:rsid w:val="00186AAA"/>
    <w:rsid w:val="002D5F11"/>
    <w:rsid w:val="003316BD"/>
    <w:rsid w:val="00342F55"/>
    <w:rsid w:val="00357D10"/>
    <w:rsid w:val="004C69AC"/>
    <w:rsid w:val="004F481C"/>
    <w:rsid w:val="004F7049"/>
    <w:rsid w:val="00563988"/>
    <w:rsid w:val="006349F9"/>
    <w:rsid w:val="007A7B6E"/>
    <w:rsid w:val="00824569"/>
    <w:rsid w:val="009323DA"/>
    <w:rsid w:val="00940A35"/>
    <w:rsid w:val="0095476C"/>
    <w:rsid w:val="00975F85"/>
    <w:rsid w:val="00AE1B9B"/>
    <w:rsid w:val="00B378ED"/>
    <w:rsid w:val="00B77D29"/>
    <w:rsid w:val="00BE1ACD"/>
    <w:rsid w:val="00C05329"/>
    <w:rsid w:val="00C22353"/>
    <w:rsid w:val="00C76C1B"/>
    <w:rsid w:val="00CC7BB9"/>
    <w:rsid w:val="00E566AD"/>
    <w:rsid w:val="00EC755B"/>
    <w:rsid w:val="00F22D43"/>
    <w:rsid w:val="00F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4FF8"/>
  <w15:chartTrackingRefBased/>
  <w15:docId w15:val="{A25875BF-D040-477F-9C6B-12D2C71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F9"/>
  </w:style>
  <w:style w:type="paragraph" w:styleId="Footer">
    <w:name w:val="footer"/>
    <w:basedOn w:val="Normal"/>
    <w:link w:val="Foot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F9"/>
  </w:style>
  <w:style w:type="character" w:styleId="Hyperlink">
    <w:name w:val="Hyperlink"/>
    <w:basedOn w:val="DefaultParagraphFont"/>
    <w:uiPriority w:val="99"/>
    <w:unhideWhenUsed/>
    <w:rsid w:val="00634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info@therapycentreservices.com</dc:creator>
  <cp:keywords/>
  <dc:description/>
  <cp:lastModifiedBy>Nikita Penny</cp:lastModifiedBy>
  <cp:revision>2</cp:revision>
  <cp:lastPrinted>2020-12-02T11:17:00Z</cp:lastPrinted>
  <dcterms:created xsi:type="dcterms:W3CDTF">2022-01-04T18:12:00Z</dcterms:created>
  <dcterms:modified xsi:type="dcterms:W3CDTF">2022-01-04T18:12:00Z</dcterms:modified>
</cp:coreProperties>
</file>